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1" w:rsidRDefault="00A022A1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5B3" w:rsidRDefault="005E5CCD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INFORMACIJ</w:t>
      </w:r>
      <w:r w:rsidR="00B835B3">
        <w:rPr>
          <w:rFonts w:ascii="Times New Roman" w:eastAsia="Times New Roman" w:hAnsi="Times New Roman" w:cs="Times New Roman"/>
          <w:b/>
          <w:sz w:val="24"/>
        </w:rPr>
        <w:t>A APIE MAŽOS VERTĖS PIRKIMUS</w:t>
      </w:r>
    </w:p>
    <w:p w:rsidR="00692013" w:rsidRDefault="004167CE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2016</w:t>
      </w:r>
      <w:r w:rsidR="00B835B3">
        <w:rPr>
          <w:rFonts w:ascii="Times New Roman" w:eastAsia="Times New Roman" w:hAnsi="Times New Roman" w:cs="Times New Roman"/>
          <w:b/>
          <w:sz w:val="24"/>
        </w:rPr>
        <w:t xml:space="preserve"> M.</w:t>
      </w:r>
      <w:r w:rsidR="005E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33A3F">
        <w:rPr>
          <w:rFonts w:ascii="Times New Roman" w:eastAsia="Times New Roman" w:hAnsi="Times New Roman" w:cs="Times New Roman"/>
          <w:b/>
          <w:sz w:val="24"/>
        </w:rPr>
        <w:t>BALANDŽIO</w:t>
      </w:r>
      <w:r w:rsidR="005E5CCD">
        <w:rPr>
          <w:rFonts w:ascii="Times New Roman" w:eastAsia="Times New Roman" w:hAnsi="Times New Roman" w:cs="Times New Roman"/>
          <w:b/>
          <w:sz w:val="24"/>
        </w:rPr>
        <w:t>-</w:t>
      </w:r>
      <w:r w:rsidR="00B33A3F">
        <w:rPr>
          <w:rFonts w:ascii="Times New Roman" w:eastAsia="Times New Roman" w:hAnsi="Times New Roman" w:cs="Times New Roman"/>
          <w:b/>
          <w:sz w:val="24"/>
        </w:rPr>
        <w:t>BIRŽELIO</w:t>
      </w:r>
      <w:r w:rsidR="005E5CCD">
        <w:rPr>
          <w:rFonts w:ascii="Times New Roman" w:eastAsia="Times New Roman" w:hAnsi="Times New Roman" w:cs="Times New Roman"/>
          <w:b/>
          <w:sz w:val="24"/>
        </w:rPr>
        <w:t xml:space="preserve"> MĖN.</w:t>
      </w:r>
    </w:p>
    <w:p w:rsidR="00A022A1" w:rsidRDefault="00A022A1" w:rsidP="007E7861">
      <w:pPr>
        <w:spacing w:after="0" w:line="240" w:lineRule="auto"/>
        <w:ind w:left="3436" w:hanging="1695"/>
        <w:jc w:val="center"/>
      </w:pPr>
    </w:p>
    <w:tbl>
      <w:tblPr>
        <w:tblStyle w:val="TableGrid"/>
        <w:tblW w:w="9854" w:type="dxa"/>
        <w:tblInd w:w="-108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48"/>
        <w:gridCol w:w="2340"/>
        <w:gridCol w:w="2700"/>
        <w:gridCol w:w="2700"/>
        <w:gridCol w:w="1466"/>
      </w:tblGrid>
      <w:tr w:rsidR="0069201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E" w:rsidRDefault="00375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Nustatytas laimėtojas ir </w:t>
            </w:r>
          </w:p>
          <w:p w:rsidR="00692013" w:rsidRPr="00DB4D0D" w:rsidRDefault="004167C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suda</w:t>
            </w:r>
            <w:r w:rsidR="00375449">
              <w:rPr>
                <w:rFonts w:ascii="Times New Roman" w:eastAsia="Times New Roman" w:hAnsi="Times New Roman" w:cs="Times New Roman"/>
                <w:sz w:val="20"/>
                <w:szCs w:val="20"/>
              </w:rPr>
              <w:t>ryta sutartis (data)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79699D" w:rsidP="0079699D">
            <w:pPr>
              <w:ind w:right="4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Sutarties kaina </w:t>
            </w: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su PVM</w:t>
            </w:r>
            <w:r w:rsidR="005E5CCD"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28CD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537BF5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</w:t>
            </w:r>
            <w:r w:rsidR="00520C68"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irtukų spausdinimo paslauga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3E28CD" w:rsidRPr="00537BF5" w:rsidRDefault="003E28CD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„M stilius“, 2016-04-04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26,33</w:t>
            </w:r>
          </w:p>
        </w:tc>
      </w:tr>
      <w:tr w:rsidR="003E28CD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537BF5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Smulkios kanceliarinės prekės meninei edukacinei veiklai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3E28CD" w:rsidRPr="00537BF5" w:rsidRDefault="003E28CD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2016-04-05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84,60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8358CF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Muziejinės vertybės, 1 numizmatikos eksponatas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Lietuvos bankas, 2016-04-06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Aeratoriaus nuoma, trąšos vejai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102.5 p.,</w:t>
            </w:r>
            <w:r w:rsidR="00537BF5"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kreipta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si tik į vieną tiekėją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„Virgmila“, 2016-04-07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64,30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Automobilio stabdžių sistemos remontas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G. Savicko IĮ, 2016-04-11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Atsijos granitinės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102.5 p.,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„RSB“, 2016-04-13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Mezgimo siūlai edukacijai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„Lingila“,  2016-04-15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38,50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Dažai ir dažymo priemonės metalui, aliuminis profilis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„Prabauda“, 2016-04-19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38,94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Gesintuvų patikra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Algimanto Narušio IĮ, 2016-05-04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Spaudos paslaugos (lankytinų vietų schema)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„M stilius“, 2016-05-06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72,60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Muziejinės vertybės, 14 dailės eksponatų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Asociacijos „Idėjų upė“ vadovas Arūnas Kazlauskas, 2016-05-09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870,00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Kvietimų spausdinimo paslauga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„M stilius“, 2016-05-10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84,70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Alyva, 4-taktė SAE30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„Tikas“, 2016-05-11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Domenas, svetainės talpinimas ir el. paštas (planas Svetainei raseiniaiturizmas.lt ) – paslaugos 6 mėn.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102.5 p.,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„Interneto vizija“, 2016-05-11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32,22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Įvairios smulkios ūkinės prekės: grėbliai, šluotelės, kirvis ir kt. viešiesiems darbams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„Prabauda“, 2016-05-11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206,99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Paupio mokykla-daugiafunkcis centras, 2016-05-11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47,97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Rėmelis 50x60 VF2738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MB studija „Augi“, 2016-05-11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422,50</w:t>
            </w:r>
          </w:p>
        </w:tc>
      </w:tr>
      <w:tr w:rsidR="0029777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516DEC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Viktoro Petkaus pagrindinė mokykla, 2016-05-12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75" w:rsidRPr="00537BF5" w:rsidRDefault="00297775" w:rsidP="0029777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18,45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Pašto ženklai 0,39 €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Vokas C65 savil.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 viešųjų pirkimų taisyklių 174.4p., konkretus tiekėjas gali patiekti reikalingas prekes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AB „Lietuvos paštas“, 2016-05-13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25,50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Girkalnio pagrindinė mokykla, 2016-05-17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15,43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Viktoro Petkaus pagrindinė mokykla, 2016-05-17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39,77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Ūkinės prekės: audinys BUIT, danga kiliminė INDEX, geotekstilė BRIKO, pirštinės PVC, vienkartinės pirštinės GD3, lininis špagatas, džiuto virvė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vartotojų kooperatyvas „Dubysa“, 2016-05-17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264,44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Mineralinis vanduo „Tiche“, stalo servetėlės, vienkartinės stiklinės, smetoniška gira, saldainiai „Nuts“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vartotojų kooperatyvas „Dubysa“, 2016-05-17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12,58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Suvenyrai- v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azos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 viešųjų pirkimų taisyklių 97.7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krašto istorijos muziejus, 2016-05-18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94,16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Rožės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Birutė Kačiušienė, 2016-05-18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Viktoro Petkaus pagrindinė mokykla, 2016-05-19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37,31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Plieninės kopėčios, žibintuvėlis LED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„Prabauda“, 2016-05-19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40,89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Sausainiai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 „Erdonlita“, 2016-05-20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29,98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Kompozicija su kriauklėmis, rožės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Vitos Jovaišienės IV, 2016-05-21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nuoma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 viešųjų pirkimų taisyklių 97.7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„Raseinių autobusų parkas“, 2016-05-23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Kanceliarinės ir ūkinės prekės RKIM veiklai ir pastų priežiūrai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2016-05-23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177,62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Kanceliarinės prekės edukacinei veiklai: teptukai, popierius, juostos ir kt.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2016-05-23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81,11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Maitinimo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VšĮ Raseinių technologijos ir verslo mokykla, 2016-05-23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Stovai dokumentams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2016-05-24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13,50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Viktoro Petkaus pagrindinė mokykla, 2016-05-26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31,98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Suvenyrai „RASEINIAI“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 viešųjų pirkimų taisyklių 97.7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krašto istorijos muziejus, 2016-05-26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14,95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Šaltinio vanduo „Žalia giria“, vandens aparato periodinė nuoma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102.5 p.,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„Gelsva“, 2016-05-31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32,11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Žvakės, 50 </w:t>
            </w:r>
            <w:r w:rsidR="00A85D92"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vnt.</w:t>
            </w:r>
            <w:bookmarkStart w:id="0" w:name="_GoBack"/>
            <w:bookmarkEnd w:id="0"/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, skystas muo9las, popieriniai rakšl., tualetinis muilas-prekės etninei (vilnos vėlimas) edukacijai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vartotojų kooperatyvas „Dubysa“, 2016-06-13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51,75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Medinių lazdyno kamieno magnetų spausdinimas, kurjeris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„Prašvieta“, 2016-06-03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1185,80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Akumuliatorius 12V 7,2Ah F2 Pb CSB, 2 vnt.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„Prabauda“, 2016-06-06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39,39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Skelbimų ir kvietimų spausdinimo paslauga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UAM „M stilius“, 2016-06-06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99,22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Automobilio kondicionieriaus remontas ir pildymas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Alberto Vietos automobilių remonto įmonė , 2016-06-07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Viktoro Petkaus pagrindinė mokykla, 2016-06-09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22,55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Leidinys „Raseinių kraštas“, 3 vnt., suvenyras-odinė knyga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 viešųjų pirkimų taisyklių 97.7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krašto istorijos muziejus, 2016-06-14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34,40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Leidinio Stepono Bartkaus „Raseinių krašto valstiečio užrašai“ maketavimas ir spauda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IĮ Mažų tiražų spaustuvė, 2016-06-16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Spalvotas spausdinimas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2016-06-16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Suvenyrai: vaza, odinė knyga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 viešųjų pirkimų taisyklių 97.7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krašto istorijos muziejus, 2016-06-16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40,83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Rožės, 6 vnt.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V. Jovaišienės IV, 2016-06-16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10,20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Ūkinės prekės: kastuvas, kūjis, kirvis, šluota, pjūklas ir kt. Viešiesiems darbams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pStyle w:val="Sraopastraipa"/>
              <w:numPr>
                <w:ilvl w:val="0"/>
                <w:numId w:val="3"/>
              </w:numPr>
              <w:ind w:left="261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Liatuko KĮ, 2016-06-16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0A262D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2D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2D" w:rsidRPr="00537BF5" w:rsidRDefault="000A262D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Maitinimo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2D" w:rsidRPr="00537BF5" w:rsidRDefault="000A262D" w:rsidP="000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0A262D" w:rsidRPr="00537BF5" w:rsidRDefault="000A262D" w:rsidP="000A2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2D" w:rsidRPr="000A262D" w:rsidRDefault="000A262D" w:rsidP="000A2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VšĮ Raseinių technologijos ir verslo mokykla, 2016-06-17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2D" w:rsidRPr="00537BF5" w:rsidRDefault="000A262D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118,00</w:t>
            </w:r>
          </w:p>
        </w:tc>
      </w:tr>
      <w:tr w:rsidR="00914E3F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516DEC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Rašomasis popierius, tualeto reikmenys ir švaros prekės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2016-06-22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3F" w:rsidRPr="00537BF5" w:rsidRDefault="00914E3F" w:rsidP="00914E3F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225,62</w:t>
            </w:r>
          </w:p>
        </w:tc>
      </w:tr>
    </w:tbl>
    <w:p w:rsidR="00692013" w:rsidRPr="00DB4D0D" w:rsidRDefault="007E7861" w:rsidP="007E7861">
      <w:pPr>
        <w:spacing w:after="0"/>
        <w:ind w:left="10" w:right="2460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</w:p>
    <w:sectPr w:rsidR="00692013" w:rsidRPr="00DB4D0D" w:rsidSect="007E7861">
      <w:pgSz w:w="11900" w:h="16840"/>
      <w:pgMar w:top="426" w:right="2305" w:bottom="568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343"/>
    <w:multiLevelType w:val="hybridMultilevel"/>
    <w:tmpl w:val="7BBC5D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B29DF"/>
    <w:multiLevelType w:val="hybridMultilevel"/>
    <w:tmpl w:val="2D1276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77AB"/>
    <w:multiLevelType w:val="hybridMultilevel"/>
    <w:tmpl w:val="2C9241B8"/>
    <w:lvl w:ilvl="0" w:tplc="D26E6E3A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7" w:hanging="360"/>
      </w:pPr>
    </w:lvl>
    <w:lvl w:ilvl="2" w:tplc="0427001B" w:tentative="1">
      <w:start w:val="1"/>
      <w:numFmt w:val="lowerRoman"/>
      <w:lvlText w:val="%3."/>
      <w:lvlJc w:val="right"/>
      <w:pPr>
        <w:ind w:left="1777" w:hanging="180"/>
      </w:pPr>
    </w:lvl>
    <w:lvl w:ilvl="3" w:tplc="0427000F" w:tentative="1">
      <w:start w:val="1"/>
      <w:numFmt w:val="decimal"/>
      <w:lvlText w:val="%4."/>
      <w:lvlJc w:val="left"/>
      <w:pPr>
        <w:ind w:left="2497" w:hanging="360"/>
      </w:pPr>
    </w:lvl>
    <w:lvl w:ilvl="4" w:tplc="04270019" w:tentative="1">
      <w:start w:val="1"/>
      <w:numFmt w:val="lowerLetter"/>
      <w:lvlText w:val="%5."/>
      <w:lvlJc w:val="left"/>
      <w:pPr>
        <w:ind w:left="3217" w:hanging="360"/>
      </w:pPr>
    </w:lvl>
    <w:lvl w:ilvl="5" w:tplc="0427001B" w:tentative="1">
      <w:start w:val="1"/>
      <w:numFmt w:val="lowerRoman"/>
      <w:lvlText w:val="%6."/>
      <w:lvlJc w:val="right"/>
      <w:pPr>
        <w:ind w:left="3937" w:hanging="180"/>
      </w:pPr>
    </w:lvl>
    <w:lvl w:ilvl="6" w:tplc="0427000F" w:tentative="1">
      <w:start w:val="1"/>
      <w:numFmt w:val="decimal"/>
      <w:lvlText w:val="%7."/>
      <w:lvlJc w:val="left"/>
      <w:pPr>
        <w:ind w:left="4657" w:hanging="360"/>
      </w:pPr>
    </w:lvl>
    <w:lvl w:ilvl="7" w:tplc="04270019" w:tentative="1">
      <w:start w:val="1"/>
      <w:numFmt w:val="lowerLetter"/>
      <w:lvlText w:val="%8."/>
      <w:lvlJc w:val="left"/>
      <w:pPr>
        <w:ind w:left="5377" w:hanging="360"/>
      </w:pPr>
    </w:lvl>
    <w:lvl w:ilvl="8" w:tplc="0427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3"/>
    <w:rsid w:val="000031A6"/>
    <w:rsid w:val="000A262D"/>
    <w:rsid w:val="000A45BB"/>
    <w:rsid w:val="000C0C81"/>
    <w:rsid w:val="001E5566"/>
    <w:rsid w:val="00204ECB"/>
    <w:rsid w:val="002222BE"/>
    <w:rsid w:val="00232222"/>
    <w:rsid w:val="00243D11"/>
    <w:rsid w:val="00297775"/>
    <w:rsid w:val="00375449"/>
    <w:rsid w:val="003E28CD"/>
    <w:rsid w:val="004167CE"/>
    <w:rsid w:val="004D1329"/>
    <w:rsid w:val="00513CE1"/>
    <w:rsid w:val="00516DEC"/>
    <w:rsid w:val="00520C68"/>
    <w:rsid w:val="00523BB5"/>
    <w:rsid w:val="00533E98"/>
    <w:rsid w:val="00537BF5"/>
    <w:rsid w:val="005722D4"/>
    <w:rsid w:val="005965BA"/>
    <w:rsid w:val="005E5CCD"/>
    <w:rsid w:val="0063683B"/>
    <w:rsid w:val="00692013"/>
    <w:rsid w:val="006E4643"/>
    <w:rsid w:val="00734165"/>
    <w:rsid w:val="00741F3D"/>
    <w:rsid w:val="00756D15"/>
    <w:rsid w:val="00770136"/>
    <w:rsid w:val="0079699D"/>
    <w:rsid w:val="007C7BA7"/>
    <w:rsid w:val="007D3BFA"/>
    <w:rsid w:val="007E2522"/>
    <w:rsid w:val="007E7861"/>
    <w:rsid w:val="008358CF"/>
    <w:rsid w:val="00914E3F"/>
    <w:rsid w:val="0094108B"/>
    <w:rsid w:val="00A022A1"/>
    <w:rsid w:val="00A41229"/>
    <w:rsid w:val="00A85D92"/>
    <w:rsid w:val="00AE70F6"/>
    <w:rsid w:val="00B33A3F"/>
    <w:rsid w:val="00B835B3"/>
    <w:rsid w:val="00C54EB7"/>
    <w:rsid w:val="00CD12EF"/>
    <w:rsid w:val="00DB4D0D"/>
    <w:rsid w:val="00E41C30"/>
    <w:rsid w:val="00EE349D"/>
    <w:rsid w:val="00F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3220-3810-46C9-8B76-7143FA3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3683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3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6021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cp:lastModifiedBy>„Microsoft“ abonementas</cp:lastModifiedBy>
  <cp:revision>29</cp:revision>
  <dcterms:created xsi:type="dcterms:W3CDTF">2015-04-27T10:44:00Z</dcterms:created>
  <dcterms:modified xsi:type="dcterms:W3CDTF">2016-07-18T07:16:00Z</dcterms:modified>
</cp:coreProperties>
</file>